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1332" w14:textId="2999153C" w:rsidR="0052380F" w:rsidRDefault="00190EAF" w:rsidP="00161E2F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val="es-ES" w:eastAsia="es-MX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val="es-ES" w:eastAsia="es-MX"/>
        </w:rPr>
        <w:t xml:space="preserve">ESTADISTICAS SOBRE EL EJERCICIO DE LOS DERECHOS ARCO Y DE PORTABILIDAD </w:t>
      </w:r>
    </w:p>
    <w:p w14:paraId="0EB46971" w14:textId="3A3DC43B" w:rsidR="00DE5213" w:rsidRDefault="00DE5213" w:rsidP="00161E2F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val="es-ES" w:eastAsia="es-MX"/>
        </w:rPr>
      </w:pPr>
    </w:p>
    <w:p w14:paraId="6E9DDD67" w14:textId="3943ADAE" w:rsidR="00DE5213" w:rsidRPr="00161E2F" w:rsidRDefault="00DE5213" w:rsidP="00DE5213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color w:val="000000"/>
          <w:sz w:val="21"/>
          <w:szCs w:val="21"/>
          <w:lang w:val="es-ES" w:eastAsia="es-MX"/>
        </w:rPr>
      </w:pPr>
      <w:r>
        <w:rPr>
          <w:noProof/>
        </w:rPr>
        <w:drawing>
          <wp:inline distT="0" distB="0" distL="0" distR="0" wp14:anchorId="746AD063" wp14:editId="40C9608C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9C5B419-C4F8-4C61-BC74-A2BC6A49F6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E5213" w:rsidRPr="00161E2F" w:rsidSect="00DC0B0F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33FC" w14:textId="77777777" w:rsidR="00A80DFA" w:rsidRDefault="00A80DFA" w:rsidP="00505074">
      <w:r>
        <w:separator/>
      </w:r>
    </w:p>
  </w:endnote>
  <w:endnote w:type="continuationSeparator" w:id="0">
    <w:p w14:paraId="5E77E009" w14:textId="77777777" w:rsidR="00A80DFA" w:rsidRDefault="00A80DF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3B8090DA" w:rsidR="00505074" w:rsidRDefault="00DC389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8448" w14:textId="77777777" w:rsidR="00A80DFA" w:rsidRDefault="00A80DFA" w:rsidP="00505074">
      <w:r>
        <w:separator/>
      </w:r>
    </w:p>
  </w:footnote>
  <w:footnote w:type="continuationSeparator" w:id="0">
    <w:p w14:paraId="056BB3AA" w14:textId="77777777" w:rsidR="00A80DFA" w:rsidRDefault="00A80DF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115F10"/>
    <w:rsid w:val="00150315"/>
    <w:rsid w:val="00161E2F"/>
    <w:rsid w:val="00190EAF"/>
    <w:rsid w:val="00191709"/>
    <w:rsid w:val="001C3A24"/>
    <w:rsid w:val="001C5977"/>
    <w:rsid w:val="001D30EE"/>
    <w:rsid w:val="002060F1"/>
    <w:rsid w:val="002D152B"/>
    <w:rsid w:val="00320B59"/>
    <w:rsid w:val="0037163E"/>
    <w:rsid w:val="00383484"/>
    <w:rsid w:val="003F7C21"/>
    <w:rsid w:val="004D3FDF"/>
    <w:rsid w:val="00505074"/>
    <w:rsid w:val="0052380F"/>
    <w:rsid w:val="005F6794"/>
    <w:rsid w:val="0061401C"/>
    <w:rsid w:val="006647D2"/>
    <w:rsid w:val="0069141D"/>
    <w:rsid w:val="007F64D5"/>
    <w:rsid w:val="00801920"/>
    <w:rsid w:val="00813C7C"/>
    <w:rsid w:val="00820023"/>
    <w:rsid w:val="00920943"/>
    <w:rsid w:val="00A31065"/>
    <w:rsid w:val="00A56332"/>
    <w:rsid w:val="00A80DFA"/>
    <w:rsid w:val="00AD0327"/>
    <w:rsid w:val="00BB3418"/>
    <w:rsid w:val="00C07082"/>
    <w:rsid w:val="00C1454C"/>
    <w:rsid w:val="00C25E29"/>
    <w:rsid w:val="00C335F7"/>
    <w:rsid w:val="00CB7833"/>
    <w:rsid w:val="00D30C9A"/>
    <w:rsid w:val="00D96B13"/>
    <w:rsid w:val="00DC0B0F"/>
    <w:rsid w:val="00DC1402"/>
    <w:rsid w:val="00DC3895"/>
    <w:rsid w:val="00DC65C4"/>
    <w:rsid w:val="00DE5213"/>
    <w:rsid w:val="00DF0A70"/>
    <w:rsid w:val="00E036D0"/>
    <w:rsid w:val="00E34D0C"/>
    <w:rsid w:val="00EE48C4"/>
    <w:rsid w:val="00F023FE"/>
    <w:rsid w:val="00F05643"/>
    <w:rsid w:val="00F36284"/>
    <w:rsid w:val="00F503AB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F723D028-DD56-4468-BE2B-A6AB30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2022%20DP%20MAGDA\CARGA%20DE%20INFORMACION\SOLICITUDES%202022\SOLICITUDES%20DERECHOS%20ARCO1ERTRI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SOLICITUDES DERECHO ARCO </a:t>
            </a:r>
          </a:p>
          <a:p>
            <a:pPr>
              <a:defRPr/>
            </a:pPr>
            <a:r>
              <a:rPr lang="es-MX"/>
              <a:t>PRIMER TRIMESTRE 2022</a:t>
            </a:r>
          </a:p>
          <a:p>
            <a:pPr>
              <a:defRPr/>
            </a:pPr>
            <a:r>
              <a:rPr lang="es-MX"/>
              <a:t>ENERO-MARZO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Hoja1!$B$6:$G$6</c:f>
              <c:strCache>
                <c:ptCount val="6"/>
                <c:pt idx="0">
                  <c:v>ACCESO</c:v>
                </c:pt>
                <c:pt idx="1">
                  <c:v>RECTIFICACIÓN</c:v>
                </c:pt>
                <c:pt idx="2">
                  <c:v>CANCELACION</c:v>
                </c:pt>
                <c:pt idx="3">
                  <c:v>OPOSICION </c:v>
                </c:pt>
                <c:pt idx="4">
                  <c:v>PORTABILIDAD</c:v>
                </c:pt>
                <c:pt idx="5">
                  <c:v>OTROS </c:v>
                </c:pt>
              </c:strCache>
            </c:strRef>
          </c:cat>
          <c:val>
            <c:numRef>
              <c:f>Hoja1!$B$7:$G$7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4F10-45D0-92C3-B163BB7B136A}"/>
            </c:ext>
          </c:extLst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Hoja1!$B$6:$G$6</c:f>
              <c:strCache>
                <c:ptCount val="6"/>
                <c:pt idx="0">
                  <c:v>ACCESO</c:v>
                </c:pt>
                <c:pt idx="1">
                  <c:v>RECTIFICACIÓN</c:v>
                </c:pt>
                <c:pt idx="2">
                  <c:v>CANCELACION</c:v>
                </c:pt>
                <c:pt idx="3">
                  <c:v>OPOSICION </c:v>
                </c:pt>
                <c:pt idx="4">
                  <c:v>PORTABILIDAD</c:v>
                </c:pt>
                <c:pt idx="5">
                  <c:v>OTROS </c:v>
                </c:pt>
              </c:strCache>
            </c:strRef>
          </c:cat>
          <c:val>
            <c:numRef>
              <c:f>Hoja1!$B$8:$G$8</c:f>
              <c:numCache>
                <c:formatCode>General</c:formatCode>
                <c:ptCount val="6"/>
                <c:pt idx="0">
                  <c:v>35</c:v>
                </c:pt>
                <c:pt idx="1">
                  <c:v>88</c:v>
                </c:pt>
                <c:pt idx="2">
                  <c:v>18</c:v>
                </c:pt>
                <c:pt idx="3">
                  <c:v>9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10-45D0-92C3-B163BB7B1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486528"/>
        <c:axId val="108487776"/>
      </c:barChart>
      <c:catAx>
        <c:axId val="10848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487776"/>
        <c:crosses val="autoZero"/>
        <c:auto val="1"/>
        <c:lblAlgn val="ctr"/>
        <c:lblOffset val="100"/>
        <c:noMultiLvlLbl val="0"/>
      </c:catAx>
      <c:valAx>
        <c:axId val="10848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48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A205D-D54B-4E63-91C1-775A20B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DC</cp:lastModifiedBy>
  <cp:revision>3</cp:revision>
  <cp:lastPrinted>2021-11-03T21:04:00Z</cp:lastPrinted>
  <dcterms:created xsi:type="dcterms:W3CDTF">2022-04-25T15:40:00Z</dcterms:created>
  <dcterms:modified xsi:type="dcterms:W3CDTF">2022-04-25T15:41:00Z</dcterms:modified>
</cp:coreProperties>
</file>